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11" w:rsidRPr="00F42B11" w:rsidRDefault="00F42B11" w:rsidP="00987194">
      <w:pPr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МИНИСТЕРСТВО ЭКОНОМИЧЕСКОГО РАЗВИТИЯ РОССИЙСКОЙ ФЕДЕРАЦИИ</w:t>
      </w:r>
    </w:p>
    <w:p w:rsidR="00F42B11" w:rsidRPr="00F42B11" w:rsidRDefault="00F42B11" w:rsidP="00987194">
      <w:pPr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ФЕДЕРАЛЬНАЯ СЛУЖБА ГОСУДАРСТВЕННОЙ СТАТИСТИКИ</w:t>
      </w:r>
    </w:p>
    <w:p w:rsidR="00F42B11" w:rsidRPr="00F42B11" w:rsidRDefault="00F42B11" w:rsidP="00987194">
      <w:pPr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ПРИКАЗ</w:t>
      </w:r>
      <w:r w:rsidRPr="00F42B1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от 16 августа 2019 г. N 456</w:t>
      </w:r>
    </w:p>
    <w:p w:rsidR="00F42B11" w:rsidRPr="00F42B11" w:rsidRDefault="00F42B11" w:rsidP="00987194">
      <w:pPr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 ОСУЩЕСТВЛЕНИИ</w:t>
      </w:r>
      <w:r w:rsidRPr="00F42B1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ФЕДЕРАЛЬНОЙ СЛУЖБОЙ ГОСУДАРСТВЕННОЙ СТАТИСТИКИ БЮДЖЕТНЫХ</w:t>
      </w:r>
      <w:r w:rsidRPr="00F42B1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ПОЛНОМОЧИЙ ГЛАВНОГО АДМИНИСТРАТОРА И АДМИНИСТРАТОРА ДОХОДОВ</w:t>
      </w:r>
      <w:r w:rsidRPr="00F42B1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ФЕДЕРАЛЬНОГО БЮДЖЕТА И НАДЕЛЕНИЕ ЕЕ ТЕРРИТОРИАЛЬНЫХ ОРГАНОВ</w:t>
      </w:r>
      <w:r w:rsidRPr="00F42B1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БЮДЖЕТНЫМИ ПОЛНОМОЧИЯМИ АДМИНИСТРАТОРОВ ДОХОДОВ</w:t>
      </w:r>
      <w:r w:rsidRPr="00F42B1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ФЕДЕРАЛЬНОГО БЮДЖЕТА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со </w:t>
      </w:r>
      <w:hyperlink r:id="rId5" w:tooltip="Бюджетные полномочия главного администратора (администратора) доходов бюджета" w:history="1">
        <w:r w:rsidRPr="00F42B11">
          <w:rPr>
            <w:rFonts w:ascii="Arial" w:eastAsia="Times New Roman" w:hAnsi="Arial" w:cs="Arial"/>
            <w:color w:val="164F6A"/>
            <w:sz w:val="23"/>
            <w:szCs w:val="23"/>
            <w:lang w:eastAsia="ru-RU"/>
          </w:rPr>
          <w:t>статьей 160.1 Бюджетного кодекса Российской Федерации</w:t>
        </w:r>
      </w:hyperlink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(Собрание законодательства Российской Федерации, 1998, N 31, ст. 3823; 2007, N 18, ст. 2117; 2010, N 19, ст. 2291; 2011, N 27, ст. 3873; 2014, N 43, ст. 5795, N 48, ст. 6664; </w:t>
      </w: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2016, N 1, ст. 26), </w:t>
      </w:r>
      <w:hyperlink r:id="rId6" w:tooltip="Постановление Правительства РФ от 29.12.2007 N 995  &quot;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Ф и (или)..." w:history="1">
        <w:r w:rsidRPr="00F42B11">
          <w:rPr>
            <w:rFonts w:ascii="Arial" w:eastAsia="Times New Roman" w:hAnsi="Arial" w:cs="Arial"/>
            <w:color w:val="164F6A"/>
            <w:sz w:val="23"/>
            <w:szCs w:val="23"/>
            <w:lang w:eastAsia="ru-RU"/>
          </w:rPr>
          <w:t>постановлением Правительства Российской Федерации от 29 декабря 2007 г. N 995</w:t>
        </w:r>
      </w:hyperlink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</w:t>
      </w:r>
      <w:proofErr w:type="gram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Федерации" (Собрание законодательства Российской Федерации, 2008, N 2, ст. 116; N 50, ст. 5958; 2009, N 12, ст. 1429; 2010, N 38, ст. 4825, 4835; N 52, ст. 7104;</w:t>
      </w:r>
      <w:proofErr w:type="gram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2011, N 36, ст. 5148; N 42, ст. 5922; 2012, N 15, ст. 1784; 2014, N 32, ст. 4486; N 43, ст. 5892; 2016, N 12, ст. 1667; 2017, N 22, ст. 3169; 2018, N 30, ст. 4734; N 53, ст. 8698; </w:t>
      </w: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2019, N 11, ст. 1141), </w:t>
      </w:r>
      <w:hyperlink r:id="rId7" w:tooltip="Приказ Минфина России от 06.06.2019 N 85н &quot;О Порядке формирования и применения кодов бюджетной классификации РФ, их структуре и принципах назначения&quot; (Зарегистрировано в Минюсте России 08.07.2019 N 55171)" w:history="1">
        <w:r w:rsidRPr="00F42B11">
          <w:rPr>
            <w:rFonts w:ascii="Arial" w:eastAsia="Times New Roman" w:hAnsi="Arial" w:cs="Arial"/>
            <w:color w:val="164F6A"/>
            <w:sz w:val="23"/>
            <w:szCs w:val="23"/>
            <w:lang w:eastAsia="ru-RU"/>
          </w:rPr>
          <w:t>приказом Министерства финансов Российской Федерации от 6 июня 2019 г. N 85н</w:t>
        </w:r>
      </w:hyperlink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 Порядке формирования и применения кодов бюджетной классификации Российской Федерации, их структуре и принципах назначения" (зарегистрирован Минюстом России 8 июля 2019 г., регистрационный N 55171), </w:t>
      </w:r>
      <w:hyperlink r:id="rId8" w:tooltip="Приказ Минфина России от 08.06.2018 N 132н  &quot;О Порядке формирования и применения кодов бюджетной классификации РФ, их структуре и принципах назначения&quot; (Зарегистрировано в Минюсте России 27.08.2018 N 52011)" w:history="1">
        <w:r w:rsidRPr="00F42B11">
          <w:rPr>
            <w:rFonts w:ascii="Arial" w:eastAsia="Times New Roman" w:hAnsi="Arial" w:cs="Arial"/>
            <w:color w:val="164F6A"/>
            <w:sz w:val="23"/>
            <w:szCs w:val="23"/>
            <w:lang w:eastAsia="ru-RU"/>
          </w:rPr>
          <w:t>приказом Министерства финансов Российской Федерации от 8 июня 2018 г. N 132н</w:t>
        </w:r>
      </w:hyperlink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 Порядке формирования и применения кодов</w:t>
      </w:r>
      <w:proofErr w:type="gram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бюджетной классификации Российской Федерации, их структуре и принципах назначения" (зарегистрирован Минюстом России 27 августа 2018 г., регистрационный N 52011) (с изменениями, внесенными </w:t>
      </w:r>
      <w:hyperlink r:id="rId9" w:tooltip="Приказ Минфина России от 30.11.2018 N 245н &quot;О внесении изменений в Порядок формирования и применения кодов бюджетной классификации РФ, их структуру и принципы назначения, утвержденные приказом Министерства финансов РФ от 8 июня 2018 г. N 132н&quot;..." w:history="1">
        <w:r w:rsidRPr="00F42B11">
          <w:rPr>
            <w:rFonts w:ascii="Arial" w:eastAsia="Times New Roman" w:hAnsi="Arial" w:cs="Arial"/>
            <w:color w:val="164F6A"/>
            <w:sz w:val="23"/>
            <w:szCs w:val="23"/>
            <w:lang w:eastAsia="ru-RU"/>
          </w:rPr>
          <w:t>приказами Минфина России от 30 ноября 2018 г. N 245н</w:t>
        </w:r>
      </w:hyperlink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(зарегистрирован Минюстом России 27 декабря 2018 г., регистрационный N 53202), от 6 мая 2019 г. N 36н (зарегистрирован Минюстом России 2 апреля 2019 г., регистрационный N 54248) и</w:t>
      </w:r>
      <w:proofErr w:type="gram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 22 мая 2019 г. N 76н (зарегистрирован Минюстом России 24 июня 2019 г., регистрационный N 55012) приказываю: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Утвердить прилагаемые: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 осуществления Федеральной службой государственной статистики бюджетных полномочий главного администратора и администратора доходов федерального бюджета и наделение ее территориальных органов бюджетными полномочиями администраторов доходов федерального бюджета (Приложение N 1);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перечень территориальных органов Федеральной службы государственной статистики, осуществляющих полномочия администраторов доходов федерального бюджета по главе 157 "Федеральная служба государственной статистики" (Приложение N 2);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перечень источников доходов федерального бюджета, администрируемых Росстатом по главе 157 "Федеральная служба государственной статистики" (Приложение N 3);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перечень источников доходов федерального бюджета, администрируемых территориальными органами Росстата по главе 157 "Федеральная служба государственной статистики" (Приложение N 4).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Финансово-экономическому управлению (Евдокимова И.А.) обеспечить исполнение функций главного администратора, администратора доходов федерального бюджета по главе 157 "Федеральная служба государственной статистики" по кодам бюджетной классификации Российской Федерации.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Территориальным органам Росстата по субъектам Российской Федерации обеспечить исполнение функций администратора доходов федерального бюджета по кодам бюджетной классификации Российской Федерации согласно Приложению N 4 к настоящему приказу.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Признать утратившими силу (зарегистрирован Минюстом России 27 декабря 2018 г., регистрационный N 53202), от 6 мая 2019 г. N 36н (зарегистрирован Минюстом России 2 апреля 2019 г., регистрационный N 54248) и от 22 мая 2019 г. N 76н (зарегистрирован Минюстом России 24 июня 2019 г., регистрационный N 55012) приказываю: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Утвердить прилагаемые: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 осуществления Федеральной службой государственной статистики бюджетных полномочий главного администратора и администратора доходов федерального бюджета и наделение ее территориальных органов бюджетными полномочиями администраторов доходов федерального бюджета (Приложение N 1);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перечень территориальных органов Федеральной службы государственной статистики, осуществляющих полномочия администраторов доходов федерального бюджета по главе 157 "Федеральная служба государственной статистики" (Приложение N 2);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перечень источников доходов федерального бюджета, администрируемых Росстатом по главе 157 "Федеральная служба государственной статистики" (Приложение N 3);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перечень источников доходов федерального бюджета, администрируемых территориальными органами Росстата по главе 157 "Федеральная служба государственной статистики" (Приложение N 4).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Финансово-экономическому управлению (Евдокимова И.А.) обеспечить исполнение функций главного администратора, администратора доходов федерального бюджета по главе 157 "Федеральная служба государственной статистики" по кодам бюджетной классификации Российской Федерации.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Территориальным органам Росстата по субъектам Российской Федерации обеспечить исполнение функций администратора доходов федерального бюджета по кодам бюджетной классификации Российской Федерации согласно Приложению N 4 к настоящему приказу.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Признать утратившими силу приказы Росстата: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от 29 декабря 2016 г. N 887 "Об утверждении порядка осуществления Федеральной службой государственной статистики бюджетных полномочий главного администратора и администратора доходов федерального бюджета и наделение ее управлений по субъектам Российской Федерации и территориальных органов по субъектам Российской Федерации бюджетными полномочиями администраторов доходов федерального бюджета";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27 января 2017 г. N 46 "О внесении изменений в Приложение N 3 к </w:t>
      </w:r>
      <w:hyperlink r:id="rId10" w:tooltip="Приказ Росстата от 29.12.2016 N 887  &quot;Об утверждении порядка осуществления Федеральной службой государственной статистики бюджетных полномочий главного администратора и администратора доходов федерального бюджета и наделение ее управлений по субъектам РФ..." w:history="1">
        <w:r w:rsidRPr="00F42B11">
          <w:rPr>
            <w:rFonts w:ascii="Arial" w:eastAsia="Times New Roman" w:hAnsi="Arial" w:cs="Arial"/>
            <w:color w:val="164F6A"/>
            <w:sz w:val="23"/>
            <w:szCs w:val="23"/>
            <w:lang w:eastAsia="ru-RU"/>
          </w:rPr>
          <w:t>приказу Росстата от 29 декабря 2016 г. N 887</w:t>
        </w:r>
      </w:hyperlink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"Об утверждении порядка осуществления Федеральной службой государственной статистики бюджетных полномочий главного администратора и администратора доходов федерального бюджета и наделение ее управлений по субъектам Российской Федерации и территориальных органов по субъектам Российской Федерации бюджетными полномочиями администраторов доходов</w:t>
      </w:r>
      <w:proofErr w:type="gram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федерального бюджета";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13 февраля 2017 г. N 92 "О внесении изменений в </w:t>
      </w:r>
      <w:hyperlink r:id="rId11" w:tooltip="Приказ Росстата от 29.12.2016 N 887  &quot;Об утверждении порядка осуществления Федеральной службой государственной статистики бюджетных полномочий главного администратора и администратора доходов федерального бюджета и наделение ее управлений по субъектам РФ..." w:history="1">
        <w:r w:rsidRPr="00F42B11">
          <w:rPr>
            <w:rFonts w:ascii="Arial" w:eastAsia="Times New Roman" w:hAnsi="Arial" w:cs="Arial"/>
            <w:color w:val="164F6A"/>
            <w:sz w:val="23"/>
            <w:szCs w:val="23"/>
            <w:lang w:eastAsia="ru-RU"/>
          </w:rPr>
          <w:t>приказ Росстата от 29 декабря 2016 г. N 887</w:t>
        </w:r>
      </w:hyperlink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"Об утверждении порядка осуществления Федеральной службой государственной статистики бюджетных полномочий главного администратора и администратора доходов федерального бюджета и наделение ее управлений по субъектам Российской Федерации и территориальных органов по субъектам Российской Федерации бюджетными полномочиями администраторов доходов федерального бюджета";</w:t>
      </w:r>
      <w:proofErr w:type="gramEnd"/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20 февраля 2018 г. N 80 "О внесении изменений в Приложение N 2 к </w:t>
      </w:r>
      <w:hyperlink r:id="rId12" w:tooltip="Приказ Росстата от 29.12.2016 N 887  &quot;Об утверждении порядка осуществления Федеральной службой государственной статистики бюджетных полномочий главного администратора и администратора доходов федерального бюджета и наделение ее управлений по субъектам РФ..." w:history="1">
        <w:r w:rsidRPr="00F42B11">
          <w:rPr>
            <w:rFonts w:ascii="Arial" w:eastAsia="Times New Roman" w:hAnsi="Arial" w:cs="Arial"/>
            <w:color w:val="164F6A"/>
            <w:sz w:val="23"/>
            <w:szCs w:val="23"/>
            <w:lang w:eastAsia="ru-RU"/>
          </w:rPr>
          <w:t>приказу Росстата от 29 декабря 2016 г. N 887</w:t>
        </w:r>
      </w:hyperlink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"Об утверждении порядка осуществления Федеральной службой государственной статистики бюджетных полномочий главного администратора и администратора доходов федерального бюджета и наделение ее управлений по субъектам Российской Федерации и территориальных органов по субъектам Российской Федерации бюджетными полномочиями администраторов доходов</w:t>
      </w:r>
      <w:proofErr w:type="gram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федерального бюджета";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22 ноября 2018 г. N 689 "О внесении изменений в Приложение N 3 к </w:t>
      </w:r>
      <w:hyperlink r:id="rId13" w:tooltip="Приказ Росстата от 29.12.2016 N 887  &quot;Об утверждении порядка осуществления Федеральной службой государственной статистики бюджетных полномочий главного администратора и администратора доходов федерального бюджета и наделение ее управлений по субъектам РФ..." w:history="1">
        <w:r w:rsidRPr="00F42B11">
          <w:rPr>
            <w:rFonts w:ascii="Arial" w:eastAsia="Times New Roman" w:hAnsi="Arial" w:cs="Arial"/>
            <w:color w:val="164F6A"/>
            <w:sz w:val="23"/>
            <w:szCs w:val="23"/>
            <w:lang w:eastAsia="ru-RU"/>
          </w:rPr>
          <w:t>приказу Росстата от 29 декабря 2016 г. N 887</w:t>
        </w:r>
      </w:hyperlink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"Об утверждении порядка осуществления Федеральной службой государственной статистики бюджетных полномочий главного администратора и администратора доходов федерального бюджета и наделение ее управлений по субъектам Российской Федерации и территориальных органов по субъектам Российской Федерации бюджетными полномочиями администраторов доходов</w:t>
      </w:r>
      <w:proofErr w:type="gram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федерального бюджета".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Установить, что настоящий Приказ применяется к правоотношениям, возникающим при составлении и исполнении доходов федерального бюджета Российской Федерации, начиная с 1 января 2020 года.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</w:t>
      </w: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исполнением настоящего приказа возложить на заместителя руководителя Федеральной службы государственной статистики </w:t>
      </w:r>
      <w:proofErr w:type="spell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Лайкама</w:t>
      </w:r>
      <w:proofErr w:type="spell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К.Э.</w:t>
      </w:r>
    </w:p>
    <w:p w:rsidR="00F42B11" w:rsidRPr="00F42B11" w:rsidRDefault="00F42B11" w:rsidP="00987194">
      <w:pPr>
        <w:spacing w:before="240" w:after="240" w:line="27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Руководитель</w:t>
      </w:r>
      <w:r w:rsidR="009871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                                        </w:t>
      </w: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П.В.МАЛКОВ</w:t>
      </w:r>
    </w:p>
    <w:p w:rsidR="00041512" w:rsidRDefault="00041512" w:rsidP="00987194">
      <w:pPr>
        <w:spacing w:before="240" w:after="240" w:line="27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041512" w:rsidRDefault="00041512" w:rsidP="00987194">
      <w:pPr>
        <w:spacing w:before="240" w:after="240" w:line="27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041512" w:rsidRDefault="00041512" w:rsidP="00987194">
      <w:pPr>
        <w:spacing w:before="240" w:after="240" w:line="27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041512" w:rsidRDefault="00041512" w:rsidP="00987194">
      <w:pPr>
        <w:spacing w:before="240" w:after="240" w:line="27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F42B11" w:rsidRPr="00F42B11" w:rsidRDefault="00F42B11" w:rsidP="00987194">
      <w:pPr>
        <w:spacing w:before="240" w:after="240" w:line="27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Приложение N 1</w:t>
      </w:r>
    </w:p>
    <w:p w:rsidR="00F42B11" w:rsidRPr="00F42B11" w:rsidRDefault="00F42B11" w:rsidP="00987194">
      <w:pPr>
        <w:spacing w:before="240" w:after="240" w:line="27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Утвержден</w:t>
      </w:r>
      <w:proofErr w:type="gram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приказом Росстата</w:t>
      </w: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 16.08.2019 N 456</w:t>
      </w:r>
    </w:p>
    <w:p w:rsidR="00F42B11" w:rsidRPr="00F42B11" w:rsidRDefault="00F42B11" w:rsidP="00987194">
      <w:pPr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ПОРЯДОК</w:t>
      </w:r>
      <w:r w:rsidRPr="00F42B1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ОСУЩЕСТВЛЕНИЯ ФЕДЕРАЛЬНОЙ СЛУЖБОЙ ГОСУДАРСТВЕННОЙ</w:t>
      </w:r>
      <w:r w:rsidRPr="00F42B1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СТАТИСТИКИ БЮДЖЕТНЫХ ПОЛНОМОЧИЙ ГЛАВНОГО АДМИНИСТРАТОРА</w:t>
      </w:r>
      <w:r w:rsidRPr="00F42B1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И АДМИНИСТРАТОРА ДОХОДОВ ФЕДЕРАЛЬНОГО БЮДЖЕТА И НАДЕЛЕНИЕ</w:t>
      </w:r>
      <w:r w:rsidRPr="00F42B1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ЕЕ ТЕРРИТОРИАЛЬНЫХ ОРГАНОВ БЮДЖЕТНЫМИ ПОЛНОМОЧИЯМИ</w:t>
      </w:r>
      <w:r w:rsidRPr="00F42B1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АДМИНИСТРАТОРОВ ДОХОДОВ ФЕДЕРАЛЬНОГО БЮДЖЕТА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Настоящий порядок разработан в соответствии со </w:t>
      </w:r>
      <w:hyperlink r:id="rId14" w:tooltip="Бюджетные полномочия главного администратора (администратора) доходов бюджета" w:history="1">
        <w:r w:rsidRPr="00F42B11">
          <w:rPr>
            <w:rFonts w:ascii="Arial" w:eastAsia="Times New Roman" w:hAnsi="Arial" w:cs="Arial"/>
            <w:color w:val="164F6A"/>
            <w:sz w:val="23"/>
            <w:szCs w:val="23"/>
            <w:lang w:eastAsia="ru-RU"/>
          </w:rPr>
          <w:t>статьей 160.1 Бюджетного кодекса Российской Федерации</w:t>
        </w:r>
      </w:hyperlink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15" w:tooltip="Постановление Правительства РФ от 29.12.2007 N 995  &quot;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Ф и (или)..." w:history="1">
        <w:r w:rsidRPr="00F42B11">
          <w:rPr>
            <w:rFonts w:ascii="Arial" w:eastAsia="Times New Roman" w:hAnsi="Arial" w:cs="Arial"/>
            <w:color w:val="164F6A"/>
            <w:sz w:val="23"/>
            <w:szCs w:val="23"/>
            <w:lang w:eastAsia="ru-RU"/>
          </w:rPr>
          <w:t>постановлением Правительства Российской Федерации от 29 декабря 2007 г. N 995</w:t>
        </w:r>
      </w:hyperlink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бюджетов бюджетной</w:t>
      </w:r>
      <w:proofErr w:type="gram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системы Российской </w:t>
      </w:r>
      <w:proofErr w:type="spell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Федерации",</w:t>
      </w:r>
      <w:hyperlink r:id="rId16" w:tooltip="Приказ Минфина России от 06.06.2019 N 85н &quot;О Порядке формирования и применения кодов бюджетной классификации РФ, их структуре и принципах назначения&quot; (Зарегистрировано в Минюсте России 08.07.2019 N 55171)" w:history="1">
        <w:r w:rsidRPr="00F42B11">
          <w:rPr>
            <w:rFonts w:ascii="Arial" w:eastAsia="Times New Roman" w:hAnsi="Arial" w:cs="Arial"/>
            <w:color w:val="164F6A"/>
            <w:sz w:val="23"/>
            <w:szCs w:val="23"/>
            <w:lang w:eastAsia="ru-RU"/>
          </w:rPr>
          <w:t>приказами</w:t>
        </w:r>
        <w:proofErr w:type="spellEnd"/>
        <w:r w:rsidRPr="00F42B11">
          <w:rPr>
            <w:rFonts w:ascii="Arial" w:eastAsia="Times New Roman" w:hAnsi="Arial" w:cs="Arial"/>
            <w:color w:val="164F6A"/>
            <w:sz w:val="23"/>
            <w:szCs w:val="23"/>
            <w:lang w:eastAsia="ru-RU"/>
          </w:rPr>
          <w:t xml:space="preserve"> Министерства финансов Российской Федерации от 6 июня 2019 г. N 85н</w:t>
        </w:r>
      </w:hyperlink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 Порядке формирования и применения кодов бюджетной классификации Российской Федерации, их структуре и принципах назначения" (зарегистрирован Минюстом России 8 июля 2019 г., регистрационный N 55171) и от 6 июля 2019 г. N 86н "Об утверждении кодов (перечней кодов) бюджетной классификации Российской Федерации, относящихся к федеральному</w:t>
      </w:r>
      <w:proofErr w:type="gram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бюджету и бюджетам государственных внебюджетных фондов Российской Федерации" (зарегистрирован Минюстом России 8 июля 2019 г., регистрационный N 55170) и устанавливает правила осуществления Росстатом бюджетных полномочий главного администратора и администратора доходов федерального бюджета и наделение ее территориальных органов бюджетными полномочиями администраторов доходов федерального бюджета (далее - Порядок).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Росстат в качестве главного администратора доходов федерального бюджета (далее - главный администратор доходов) осуществляет следующие бюджетные полномочия: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 Формирует и утверждает перечень подведомственных администраторов доходов федерального бюджета, закрепляет за ними источники доходов федерального бюджета, полномочия по администрированию которых они осуществляют.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2.2. Формирует и представляет в финансовый орган следующие документы: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прогноз поступления доходов федерального бюджета в соответствии с порядком, установленным </w:t>
      </w:r>
      <w:hyperlink r:id="rId17" w:tooltip="Приказ Минфина России от 09.12.2013 N 117н  &quot;О Порядке составления и ведения кассового плана исполнения федерального бюджета в текущем финансовом году&quot; (Зарегистрировано в Минюсте России 05.02.2014 N 31231)" w:history="1">
        <w:r w:rsidRPr="00F42B11">
          <w:rPr>
            <w:rFonts w:ascii="Arial" w:eastAsia="Times New Roman" w:hAnsi="Arial" w:cs="Arial"/>
            <w:color w:val="164F6A"/>
            <w:sz w:val="23"/>
            <w:szCs w:val="23"/>
            <w:lang w:eastAsia="ru-RU"/>
          </w:rPr>
          <w:t>приказом Министерства финансов Российской Федерации от 9 декабря 2013 г. N 117н</w:t>
        </w:r>
      </w:hyperlink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 Порядке составления и ведения кассового плана исполнения федерального бюджета в текущем финансовом году" (зарегистрирован Минюстом России 5 февраля 2014 г., регистрационный N 31231) (с изменениями, внесенными </w:t>
      </w:r>
      <w:hyperlink r:id="rId18" w:tooltip="Приказ Минфина России от 22.01.2015 N 13н  &quot;О внесении изменений в нормативные правовые акты Министерства финансов РФ&quot; (Зарегистрировано в Минюсте России 17.02.2015 N 36058)" w:history="1">
        <w:r w:rsidRPr="00F42B11">
          <w:rPr>
            <w:rFonts w:ascii="Arial" w:eastAsia="Times New Roman" w:hAnsi="Arial" w:cs="Arial"/>
            <w:color w:val="164F6A"/>
            <w:sz w:val="23"/>
            <w:szCs w:val="23"/>
            <w:lang w:eastAsia="ru-RU"/>
          </w:rPr>
          <w:t>приказами Минфина России от 22 января 2015 г. N 13н</w:t>
        </w:r>
      </w:hyperlink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(зарегистрирован</w:t>
      </w:r>
      <w:proofErr w:type="gram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Минюстом России 17 февраля 2015 г., регистрационный N 36058), от 21 декабря 2015 г. N 204н (зарегистрирован Минюстом России 24 декабря 2015 г., регистрационный N 40222), от 30 мая 2016 г. N 73н (зарегистрирован Минюстом России 21 июня 2016 г., регистрационный N 42584), от 27 ноября 2017 г. N 203н (зарегистрирован Минюстом </w:t>
      </w: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России 20 декабря 2017 г., регистрационный N 49324</w:t>
      </w:r>
      <w:proofErr w:type="gram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от 24 августа 2018 г. N 179н (зарегистрирован Минюстом России 11 сентября 2019 г., регистрационный N 52128), от 11 июня 2019 г. N 95н (зарегистрирован Минюстом России 4 июля 2019 г., регистрационный N 55131) (далее - приказ от 9 декабря 2013 г. N 117н);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обоснования прогноза поступления доходов федерального бюджета, формы, порядок формирования и представления которых установлены приказом от 9 декабря 2013 г. N 117н.;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аналитические материалы по исполнению бюджета в части доходов федерального бюджета в установленные законодательством Российской Федерации сроки;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сведения, необходимые для составления среднесрочного финансового плана и (или) проекта федерального бюджета;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сведения, необходимые для составления и ведения кассового плана.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2.3. </w:t>
      </w: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Формирует и представляет в Федеральное казначейство бюджетную отчетность главного администратора доходов федерального бюджета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 </w:t>
      </w:r>
      <w:hyperlink r:id="rId19" w:tooltip="Приказ Минфина России от 28.12.2010 N 191н 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&quot; (Зарегистрировано в Минюсте России 03.02.2011 N 19693)" w:history="1">
        <w:r w:rsidRPr="00F42B11">
          <w:rPr>
            <w:rFonts w:ascii="Arial" w:eastAsia="Times New Roman" w:hAnsi="Arial" w:cs="Arial"/>
            <w:color w:val="164F6A"/>
            <w:sz w:val="23"/>
            <w:szCs w:val="23"/>
            <w:lang w:eastAsia="ru-RU"/>
          </w:rPr>
          <w:t>приказом Министерства финансов Российской Федерации от 28 декабря 2010 г. N 191н</w:t>
        </w:r>
      </w:hyperlink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(зарегистрирован Минюстом России 3 февраля 2011 г., регистрационный N 19693) (с изменениями, внесенными</w:t>
      </w:r>
      <w:proofErr w:type="gram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20" w:tooltip="Приказ Минфина РФ от 29.12.2011 N 191н &quot;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Ф, утвержденную приказом Министерства финансов РФ от 28 декабря" w:history="1">
        <w:proofErr w:type="gramStart"/>
        <w:r w:rsidRPr="00F42B11">
          <w:rPr>
            <w:rFonts w:ascii="Arial" w:eastAsia="Times New Roman" w:hAnsi="Arial" w:cs="Arial"/>
            <w:color w:val="164F6A"/>
            <w:sz w:val="23"/>
            <w:szCs w:val="23"/>
            <w:lang w:eastAsia="ru-RU"/>
          </w:rPr>
          <w:t>приказами Минфина России от 29 декабря 2011 г. N 191н</w:t>
        </w:r>
      </w:hyperlink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(зарегистрирован Минюстом России 16 февраля 2012 г., регистрационный N 23229), от 26 октября 2012 г. N 138н (зарегистрирован Минюстом России 21 декабря 2012 г., регистрационный N 26253), от 19 декабря 2014 г. N 157н (зарегистрирован Минюстом России 4 февраля 2015 г., регистрационный N 35856), от 26 августа 2015 г. N</w:t>
      </w:r>
      <w:proofErr w:type="gram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135н (зарегистрирован Минюстом России 4 сентября 2015 г., регистрационный N 38821), от 31 декабря 2015 г. N 229н (зарегистрирован Минюстом России 3 марта 2016 г., регистрационный N 41312), от 16 ноября 2016 г. N 209н (зарегистрирован Минюстом России 15 декабря 2016 г., регистрационный N 44741), от 2 ноября 2017 г. N 176н (зарегистрирован Минюстом России 5 декабря 2017 г., регистрационный</w:t>
      </w:r>
      <w:proofErr w:type="gram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 49101), от 7 марта 2018 г. N 43н (зарегистрирован Минюстом России 30 марта 2018 г., регистрационный N 50573), от 30 ноября 2018 г. N 244н (зарегистрирован Минюстом России 27 декабря 2018 г., регистрационный N 53200), от 28 февраля 2019 г. N 31н (зарегистрирован Минюстом России 11 апреля 2019 г., регистрационный N 54342), от 16 мая 2019 г. N 72н</w:t>
      </w:r>
      <w:proofErr w:type="gram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зарегистрирован</w:t>
      </w:r>
      <w:proofErr w:type="gram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Минюстом России 11 июня 2019 г., регистрационный N 54911).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2.4. Ведет реестр источников доходов федерального бюджета по закрепленным за ним источникам доходов на основании </w:t>
      </w: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перечня источников доходов бюджетов бюджетной системы Российской Федерации</w:t>
      </w:r>
      <w:proofErr w:type="gram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2.5. </w:t>
      </w: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Утверждает методику прогнозирования поступлений доходов в федеральный бюджет в соответствии с общими требованиями к такой методике, установленными </w:t>
      </w:r>
      <w:hyperlink r:id="rId21" w:tooltip="Постановление Правительства РФ от 23.06.2016 N 574  &quot;Об общих требованиях к методике прогнозирования поступлений доходов в бюджеты бюджетной системы РФ&quot;" w:history="1">
        <w:r w:rsidRPr="00F42B11">
          <w:rPr>
            <w:rFonts w:ascii="Arial" w:eastAsia="Times New Roman" w:hAnsi="Arial" w:cs="Arial"/>
            <w:color w:val="164F6A"/>
            <w:sz w:val="23"/>
            <w:szCs w:val="23"/>
            <w:lang w:eastAsia="ru-RU"/>
          </w:rPr>
          <w:t>постановлением Правительства Российской Федерации от 23 июня 2016 г. N 574</w:t>
        </w:r>
      </w:hyperlink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"Об общих требованиях к методике прогнозирования поступлений доходов в бюджеты бюджетной системы Российской Федерации" (Собрание законодательства Российской Федерации, 2016, N 27, ст. 4476;</w:t>
      </w:r>
      <w:proofErr w:type="gram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2017, N 16, ст. 2430; 2019, N 23, ст. 2972).</w:t>
      </w:r>
      <w:proofErr w:type="gramEnd"/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2.6. Представляет в Счетную палату Российской Федерации отчетность в порядке, установленном законодательством Российской Федерации.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2.7. Исполняет в соответствии с настоящим Порядком полномочия администратора доходов федерального бюджета.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2.8. </w:t>
      </w: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Принимает правовые акты, устанавливающие перечень подведомственных территориальных органов, осуществляющих полномочия главных администраторов доходов бюджетов субъектов Российской Федерации и местных бюджетов, и закрепляющие за ними источники доходов бюджетов субъектов Российской Федерации и местных бюджетов, и доводит их до соответствующих территориальных органов не позднее пяти рабочих дней после принятия указанных правовых актов.</w:t>
      </w:r>
      <w:proofErr w:type="gramEnd"/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2.9. Принимает в соответствии с законодательством Российской Федерации и по согласованию с Министерством финансов Российской Федерации правовые акты о наделении подведомственных территориальных органов отдельными полномочиями главных администраторов доходов федерального бюджета.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Росстат, подведомственные ему территориальные органы в качестве администраторов доходов федерального бюджета (далее - администраторы доходов) в отношении закрепленных за ними источников доходов федерального бюджета осуществляют следующие бюджетные полномочия: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3.1. Начисление, учет и </w:t>
      </w: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правильностью исчисления, полнотой и своевременностью осуществления платежей в бюджет, пеней и штрафов по ним.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 Взыскание задолженности по платежам в федеральный бюджет, пеней и штрафов в случаях, предусмотренных законодательством Российской Федерации.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3.3. </w:t>
      </w: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территориальный орган Федерального казначейства поручений (сообщений) для осуществления возврата в порядке, установленном </w:t>
      </w:r>
      <w:hyperlink r:id="rId22" w:tooltip="Приказ Минфина России от 18.12.2013 N 125н  &quot;Об утверждении Порядка учета Федеральным казначейством поступлений в бюджетную систему РФ и их распределения между бюджетами бюджетной системы РФ&quot; (Зарегистрировано в Минюсте России 10.02.2014 N 31262)..." w:history="1">
        <w:r w:rsidRPr="00F42B11">
          <w:rPr>
            <w:rFonts w:ascii="Arial" w:eastAsia="Times New Roman" w:hAnsi="Arial" w:cs="Arial"/>
            <w:color w:val="164F6A"/>
            <w:sz w:val="23"/>
            <w:szCs w:val="23"/>
            <w:lang w:eastAsia="ru-RU"/>
          </w:rPr>
          <w:t>приказом Министерства финансов Российской Федерации от 18 декабря 2013 г. N 125н</w:t>
        </w:r>
      </w:hyperlink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"Об утверждении Порядка учета федеральным</w:t>
      </w:r>
      <w:proofErr w:type="gram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казначейством поступлений в бюджетную систему Российской Федерации и их распределения между бюджетами бюджетной системы Российской Федерации" (зарегистрирован Минюстом России 10 февраля 2014 г., регистрационный N 31262) (с изменениями, внесенными </w:t>
      </w:r>
      <w:hyperlink r:id="rId23" w:tooltip="Приказ Минфина России от 22.12.2014 N 160н &quot;О внесении изменений в Порядок учета Федеральным казначейством поступлений в бюджетную систему РФ и их распределения между бюджетами бюджетной системы РФ, утвержденный приказом Министерства финансов РФ от 18 декабря " w:history="1">
        <w:r w:rsidRPr="00F42B11">
          <w:rPr>
            <w:rFonts w:ascii="Arial" w:eastAsia="Times New Roman" w:hAnsi="Arial" w:cs="Arial"/>
            <w:color w:val="164F6A"/>
            <w:sz w:val="23"/>
            <w:szCs w:val="23"/>
            <w:lang w:eastAsia="ru-RU"/>
          </w:rPr>
          <w:t>приказами Минфина России от 22 декабря 2014 г. N 160н</w:t>
        </w:r>
      </w:hyperlink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(зарегистрирован Минюстом России 28 января 2015 г., регистрационный N 35759), от 1 декабря 2015 г. N 189н (зарегистрирован Минюстом России 26</w:t>
      </w:r>
      <w:proofErr w:type="gram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января 2016 г., регистрационный N 40781), от 21 декабря 2016 г. N 239н (зарегистрирован Минюстом России 20 января 2017 г., регистрационный N 45328), от 25 декабря 2017 г. N 251н (зарегистрирован Минюстом России 22 января 2018 г., регистрационный N 49702), от 14 ноября 2018 г. N 231н (зарегистрирован Минюстом России 5 декабря 2018 г., регистрационный N 52872) (далее - приказ от</w:t>
      </w:r>
      <w:proofErr w:type="gram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 декабря 2013 г. N 125н).</w:t>
      </w:r>
      <w:proofErr w:type="gramEnd"/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3.4. Принятие решений о зачете (уточнении) платежей в федеральный бюджет и представление соответствующего уведомления в территориальный орган Федерального казначейства.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3.5. Выносят постановления о наложении денежных взысканий (штрафов) по результатам рассмотрения дел об административных правонарушениях в соответствии с законодательством Российской Федерации.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4. Росстат и подведомственные ему территориальные органы при осуществлении бюджетных полномочий администратора доходов федерального бюджета: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4.1. </w:t>
      </w: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Заполняют (составляют) и отражают в бюджетном учете первичные документы по администрируемым доходам федерального бюджета в соответствии с нормативными правовыми актами по бюджетному учету, утверждаемыми Министерством финансов Российской Федерации, ведут бюджетный учет поступлений по администрируемым доходам федерального бюджета, в порядке, установленном </w:t>
      </w:r>
      <w:hyperlink r:id="rId24" w:tooltip="Приказ Минфина России от 06.12.2010 N 162н  &quot;Об утверждении Плана счетов бюджетного учета и Инструкции по его применению&quot; (Зарегистрировано в Минюсте России 27.01.2011 N 19593)" w:history="1">
        <w:r w:rsidRPr="00F42B11">
          <w:rPr>
            <w:rFonts w:ascii="Arial" w:eastAsia="Times New Roman" w:hAnsi="Arial" w:cs="Arial"/>
            <w:color w:val="164F6A"/>
            <w:sz w:val="23"/>
            <w:szCs w:val="23"/>
            <w:lang w:eastAsia="ru-RU"/>
          </w:rPr>
          <w:t>приказом Министерства финансов Российской Федерации от 6 декабря 2010 г. N 162н</w:t>
        </w:r>
      </w:hyperlink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"Об утверждении плана счетов бюджетного учета и инструкции</w:t>
      </w:r>
      <w:proofErr w:type="gram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его применению" (зарегистрирован Минюстом России 27 января 2011 г., регистрационный N 19593) (с изменениями, внесенными </w:t>
      </w:r>
      <w:hyperlink r:id="rId25" w:tooltip="Приказ Минфина России от 24.12.2012 N 174н &quot;О внесении изменений в приказ Министерства финансов РФ от 6 декабря 2010 г. N 162н&quot; (Зарегистрировано в Минюсте России 25.02.2013 N 27282)" w:history="1">
        <w:r w:rsidRPr="00F42B11">
          <w:rPr>
            <w:rFonts w:ascii="Arial" w:eastAsia="Times New Roman" w:hAnsi="Arial" w:cs="Arial"/>
            <w:color w:val="164F6A"/>
            <w:sz w:val="23"/>
            <w:szCs w:val="23"/>
            <w:lang w:eastAsia="ru-RU"/>
          </w:rPr>
          <w:t>приказами Минфина России от 24 декабря 2012 г. N 174н</w:t>
        </w:r>
      </w:hyperlink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(зарегистрирован Минюстом России 25 февраля 2013 г., регистрационный N 27282), от 17 августа 2015 г. N 127н (зарегистрирован Минюстом России 4 сентября 2015 г., регистрационный N 38808), от 30 ноября 2015 г. N 184н</w:t>
      </w:r>
      <w:proofErr w:type="gram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зарегистрирован Минюстом России 14 января 2016 г., регистрационный N 40589), от 16 ноября 2016 г. N 209н (зарегистрирован Минюстом России 15 декабря 2016 г., регистрационный N 44741), от 31 октября 2017 г. N 172н (зарегистрирован Минюстом России 24 ноября 2017 г., регистрационный N 48998), от 31 марта 2018 г. N 65н (зарегистрирован Минюстом России 26 апреля 2018 г., регистрационный N</w:t>
      </w:r>
      <w:proofErr w:type="gram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50911), от 28 декабря 2018 г. N 297н (зарегистрирован Минюстом России 29 января 2019 г., регистрационный N 53598).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4.2. Проводят сверку отчетных данных бюджетного учета администрируемых доходов федерального бюджета с отчетными данными территориального органа Федерального казначейства. В случае выявления расхождений между отчетными данными территориального органа Федерального казначейства и администратора доходов устанавливают причины указанного расхождения, и принимают меры по их устранению.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4.3. Представляют в территориальный орган Федерального казначейства уведомления об уточнении вида и принадлежности платежа по невыясненным поступлениям, зачисляемым в федеральный бюджет, по форме утвержденной Федеральным казначейством в порядке, установленном приказом от 18 декабря 2013 г. N 125н.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4.4. </w:t>
      </w: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Доводят до плательщиков необходимые для заполнения расчетных документов реквизиты счета, открытого им в территориальном органе Федерального казначейства для учета администрируемых доходов федерального бюджета, и других реквизитов, а также порядок заполнения платежных поручений на перечисление платежей в федеральный бюджет в соответствии с правилами указания информации, идентифицирующей плательщика и получателя средств, в расчетных документах на перечисление налогов, сборов и иных платежей в</w:t>
      </w:r>
      <w:proofErr w:type="gram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бюджетную систему Российской Федерации, утвержденными </w:t>
      </w:r>
      <w:hyperlink r:id="rId26" w:tooltip="Приказ Минфина России от 12.11.2013 N 107н  &quot;Об утверждении Правил указания информации в реквизитах распоряжений о переводе денежных средств в уплату платежей в бюджетную систему РФ&quot; (вместе с &quot;Правилами указания информации, идентифицирующей плательщика..." w:history="1">
        <w:r w:rsidRPr="00F42B11">
          <w:rPr>
            <w:rFonts w:ascii="Arial" w:eastAsia="Times New Roman" w:hAnsi="Arial" w:cs="Arial"/>
            <w:color w:val="164F6A"/>
            <w:sz w:val="23"/>
            <w:szCs w:val="23"/>
            <w:lang w:eastAsia="ru-RU"/>
          </w:rPr>
          <w:t>приказом Министерства финансов Российской Федерации от 12 ноября 2013 г. N 107н</w:t>
        </w:r>
      </w:hyperlink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(зарегистрирован Минюстом России 30 декабря 2013, регистрационный N 30913) (с изменениями, внесенными </w:t>
      </w:r>
      <w:hyperlink r:id="rId27" w:tooltip="Приказ Минфина России от 30.10.2014 N 126н &quot;О внесении изменений в приложения N 1, 2, 3 и 4 к приказу Министерства финансов РФ от 12 ноября 2013 г. N 107н &quot;Об утверждении Правил указания информации в реквизитах распоряжений о переводе денежных средств в уплату" w:history="1">
        <w:r w:rsidRPr="00F42B11">
          <w:rPr>
            <w:rFonts w:ascii="Arial" w:eastAsia="Times New Roman" w:hAnsi="Arial" w:cs="Arial"/>
            <w:color w:val="164F6A"/>
            <w:sz w:val="23"/>
            <w:szCs w:val="23"/>
            <w:lang w:eastAsia="ru-RU"/>
          </w:rPr>
          <w:t>приказами Минфина России от 30 октября 2014 г. N 126н</w:t>
        </w:r>
      </w:hyperlink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(зарегистрирован</w:t>
      </w:r>
      <w:proofErr w:type="gram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Минюстом России 2 декабря 2014 г., регистрационный N 35053), от 23 сентября 2015 г. N 148н (зарегистрирован Минюстом России 27 ноября 2015 г., регистрационный N 39883), от 5 апреля 2017 г. N 58н (зарегистрирован Минюстом России 13 апреля 2017 г., регистрационный N 46369).</w:t>
      </w:r>
      <w:proofErr w:type="gramEnd"/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4.5. Осуществляют принудительное взыскание с плательщика платежей через судебные органы или через судебных приставов в случаях и в порядке, предусмотренных законодательством Российской Федерации, с доведением информации, необходимой для заполнения платежного документа до суда (мирового судьи) и (или) судебного пристава-исполнителя.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4.6. Для осуществления Росстатом полномочий главного администратора доходов федерального бюджета представляют в Финансово-экономическое управление Росстата следующие отчеты, сведения и материалы: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прогноз поступления доходов федерального бюджета в соответствии с порядком, установленным приказом от 9 декабря 2013 г. N 117н;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обоснования прогноза поступления доходов федерального бюджета, формы, порядок формирования и представления которых устанавливаются приказом от 9 декабря 2013 г. N 117н;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аналитические материалы по исполнению бюджета в части доходов федерального бюджета в установленные законодательством Российской Федерации сроки;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сведения, необходимые для составления среднесрочного финансового плана и (или) проекта федерального бюджета;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сведения, необходимые для составления и ведения кассового плана;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иные сведения, необходимые для осуществления Росстатом полномочий главного администратора доходов федерального бюджета.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4.7. </w:t>
      </w: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28" w:tooltip="Федеральный закон от 27.07.2010 N 210-ФЗ  &quot;Об организации предоставления государственных и муниципальных услуг&quot;" w:history="1">
        <w:r w:rsidRPr="00F42B11">
          <w:rPr>
            <w:rFonts w:ascii="Arial" w:eastAsia="Times New Roman" w:hAnsi="Arial" w:cs="Arial"/>
            <w:color w:val="164F6A"/>
            <w:sz w:val="23"/>
            <w:szCs w:val="23"/>
            <w:lang w:eastAsia="ru-RU"/>
          </w:rPr>
          <w:t>Федеральном законом от 27 июля 2010 г. N 210-ФЗ</w:t>
        </w:r>
      </w:hyperlink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"Об организации предоставления государственных и муниципальных услуг" (Собрание</w:t>
      </w:r>
      <w:proofErr w:type="gram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законодательства Российской Федерации, 2010, N 31, ст. 4179; 2019, N 14, ст. 1461).</w:t>
      </w:r>
    </w:p>
    <w:p w:rsidR="00F42B11" w:rsidRPr="00F42B11" w:rsidRDefault="00F42B11" w:rsidP="00987194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4.8. Обеспечивают заключение с территориальным органом Федерального казначейства договора (соглашения) об обмене электронными документами.</w:t>
      </w:r>
    </w:p>
    <w:p w:rsidR="00F42B11" w:rsidRPr="00F42B11" w:rsidRDefault="00F42B11" w:rsidP="00987194">
      <w:pPr>
        <w:spacing w:before="240" w:after="240" w:line="27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N 2</w:t>
      </w:r>
    </w:p>
    <w:p w:rsidR="00F42B11" w:rsidRPr="00F42B11" w:rsidRDefault="00F42B11" w:rsidP="00987194">
      <w:pPr>
        <w:spacing w:before="240" w:after="240" w:line="27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Утвержден</w:t>
      </w:r>
      <w:proofErr w:type="gram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приказом Росстата</w:t>
      </w: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 16.08.2019 N 456</w:t>
      </w:r>
    </w:p>
    <w:p w:rsidR="00F42B11" w:rsidRPr="00F42B11" w:rsidRDefault="00F42B11" w:rsidP="00987194">
      <w:pPr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ПЕРЕЧЕНЬ</w:t>
      </w:r>
      <w:r w:rsidRPr="00F42B1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ТЕРРИТОРИАЛЬНЫХ ОРГАНОВ ФЕДЕРАЛЬНОЙ СЛУЖБЫ ГОСУДАРСТВЕННОЙ</w:t>
      </w:r>
      <w:r w:rsidRPr="00F42B1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СТАТИСТИКИ, ОСУЩЕСТВЛЯЮЩИХ ПОЛНОМОЧИЯ АДМИНИСТРАТОРОВ</w:t>
      </w:r>
      <w:r w:rsidRPr="00F42B1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ДОХОДОВ ФЕДЕРАЛЬНОГО БЮДЖЕТА ПО ГЛАВЕ 157 "ФЕДЕРАЛЬНАЯ</w:t>
      </w:r>
      <w:r w:rsidRPr="00F42B1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СЛУЖБА ГОСУДАРСТВЕННОЙ СТАТИСТИКИ"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8957"/>
      </w:tblGrid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территориальных органов Федеральной службы государственной статистики по субъектам Российской Федерации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F42B11" w:rsidRPr="00F42B11" w:rsidRDefault="00F42B11" w:rsidP="000B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gridSpan w:val="2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Территориальные органы межрегионального уровня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государственной статистики по Алтайскому краю и Республике Алтай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Алтайкрайстат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государственной статистики по Архангельской области и Ненецкому автономному округу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государственной статистики по Астраханской области и Республике Калмыкия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Астраханьстат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государственной статистики по Краснодарскому краю и Республике Адыгея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государственной статистики по Красноярскому краю, Республике Хакасия и Республике Тыва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государственной статистики по Республике Крым и г. Севастополю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государственной статистики по г. Москве и Московской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государственной статистики по г. Санкт-Петербургу и Ленинградской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государственной статистики по Свердловской области и Курганской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государственной статистики по Северо-Кавказскому федеральному округу (Северо-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государственной статистики по Тюменской области, Ханты-Мансийскому автономному округу - Югре и Ямало-Ненецкому автономному округу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gridSpan w:val="2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Территориальные органы по субъектам Российской Федерации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Республике Башкортостан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Республике Бурятия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Республике Дагестан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Республике Карелия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Карелиястат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Республике Коми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Республике Марий Эл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Республике Мордовия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Мордовиястат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орган Федеральной службы государственной статистики по Республике Саха (Якутия) (Саха (Якутия) </w:t>
            </w:r>
            <w:proofErr w:type="spellStart"/>
            <w:proofErr w:type="gram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</w:t>
            </w:r>
            <w:proofErr w:type="spellEnd"/>
            <w:proofErr w:type="gram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Республике Татарстан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Удмуртской Республике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Чеченской Республике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Чувашской Республике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Забайкальскому краю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Забайкалкрайстат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Камчатскому краю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Пермскому краю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Амурской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Белгородской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Брянской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Владимирской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Волгоградской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Вологодской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Воронежской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Ивановской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Иркутской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Калининградской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Калужской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Калугастат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Кемеровской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Кировской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F42B11" w:rsidRPr="0022355B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Костромской области (Костромастат)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Курской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Липецкой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Мурманской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Нижегородской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Новгородской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Новосибирской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Омской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Оренбургской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Орловской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Пензенской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Псковской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Ростовской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Рязанской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Рязаньстат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Самарской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Саратовской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Сахалинской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Смоленской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Тамбовской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Тверской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Томской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Тульской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Ульяновской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Челябинской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2B11" w:rsidRPr="00F42B11" w:rsidTr="000B07BA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Ярославской области (</w:t>
            </w:r>
            <w:proofErr w:type="spell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Ярославльстат</w:t>
            </w:r>
            <w:proofErr w:type="spell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42B11" w:rsidRPr="00F42B11" w:rsidRDefault="00F42B11" w:rsidP="000B07BA">
      <w:pPr>
        <w:spacing w:before="240" w:after="240" w:line="27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Приложение N 4</w:t>
      </w:r>
    </w:p>
    <w:p w:rsidR="00F42B11" w:rsidRPr="00F42B11" w:rsidRDefault="00F42B11" w:rsidP="000B07BA">
      <w:pPr>
        <w:spacing w:before="240" w:after="240" w:line="27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Утвержден</w:t>
      </w:r>
      <w:proofErr w:type="gramEnd"/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приказом Росстата</w:t>
      </w:r>
      <w:r w:rsidRPr="00F42B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 16.08.2019 N 456</w:t>
      </w:r>
    </w:p>
    <w:p w:rsidR="00F42B11" w:rsidRPr="00F42B11" w:rsidRDefault="00F42B11" w:rsidP="000B07BA">
      <w:pPr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F42B1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ПЕРЕЧЕНЬ</w:t>
      </w:r>
      <w:r w:rsidRPr="00F42B1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ИСТОЧНИКОВ ДОХОДОВ ФЕДЕРАЛЬНОГО БЮДЖЕТА, АДМИНИСТРИРУЕМЫХ</w:t>
      </w:r>
      <w:r w:rsidRPr="00F42B1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ТЕРРИТОРИАЛЬНЫМИ ОРГАНАМИ РОССТАТА ПО ГЛАВЕ 157</w:t>
      </w:r>
      <w:bookmarkStart w:id="0" w:name="_GoBack"/>
      <w:bookmarkEnd w:id="0"/>
      <w:r w:rsidRPr="00F42B1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"ФЕДЕРАЛЬНАЯ СЛУЖБА ГОСУДАРСТВЕННОЙ СТАТИСТИКИ"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764"/>
        <w:gridCol w:w="2400"/>
        <w:gridCol w:w="2886"/>
        <w:gridCol w:w="2985"/>
      </w:tblGrid>
      <w:tr w:rsidR="00F42B11" w:rsidRPr="00F42B11" w:rsidTr="000E3B66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вида доходов бюджетной классификации Российской Федерации, кода подвида доходов бюджетов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доходов федерального бюджета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основание по источнику доходов федерального бюджета</w:t>
            </w:r>
          </w:p>
        </w:tc>
      </w:tr>
      <w:tr w:rsidR="00F42B11" w:rsidRPr="00F42B11" w:rsidTr="000E3B66">
        <w:trPr>
          <w:tblCellSpacing w:w="15" w:type="dxa"/>
        </w:trPr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42B11" w:rsidRPr="00F42B11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42B11" w:rsidRPr="0022355B" w:rsidTr="000E3B66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42B11" w:rsidRPr="00D01A0F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0E3B66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157 </w:t>
            </w:r>
          </w:p>
          <w:p w:rsidR="00F42B11" w:rsidRPr="0022355B" w:rsidRDefault="000E3B66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42B11" w:rsidRPr="0022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13 01040 01 6000 130</w:t>
            </w:r>
          </w:p>
        </w:tc>
        <w:tc>
          <w:tcPr>
            <w:tcW w:w="0" w:type="auto"/>
            <w:vMerge w:val="restart"/>
            <w:hideMark/>
          </w:tcPr>
          <w:p w:rsidR="00F42B11" w:rsidRPr="0022355B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по предоставлению статистической информации</w:t>
            </w:r>
          </w:p>
        </w:tc>
        <w:tc>
          <w:tcPr>
            <w:tcW w:w="0" w:type="auto"/>
            <w:vMerge w:val="restart"/>
            <w:hideMark/>
          </w:tcPr>
          <w:p w:rsidR="00F42B11" w:rsidRPr="0022355B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по предоставлению пользователям официальной статистической и иной информацией в установленном порядке и на основе договоров об оказании информационных услуг</w:t>
            </w:r>
          </w:p>
        </w:tc>
        <w:tc>
          <w:tcPr>
            <w:tcW w:w="0" w:type="auto"/>
            <w:hideMark/>
          </w:tcPr>
          <w:p w:rsidR="00F42B11" w:rsidRPr="00803C62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 </w:t>
            </w:r>
            <w:hyperlink r:id="rId29" w:tooltip="Виды доходов бюджетов" w:history="1">
              <w:r w:rsidRPr="00803C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 41</w:t>
              </w:r>
            </w:hyperlink>
            <w:r w:rsidRPr="0080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часть 1 </w:t>
            </w:r>
            <w:hyperlink r:id="rId30" w:tooltip="Неналоговые доходы федерального бюджета" w:history="1">
              <w:r w:rsidRPr="00803C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 51 Бюджетного кодекса Российской Федерации</w:t>
              </w:r>
            </w:hyperlink>
            <w:r w:rsidRPr="0080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42B11" w:rsidRPr="0022355B" w:rsidTr="000E3B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42B11" w:rsidRPr="0022355B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2B11" w:rsidRPr="0022355B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2B11" w:rsidRPr="0022355B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2B11" w:rsidRPr="0022355B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2B11" w:rsidRPr="00803C62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Приложению N 3 к Порядку формирования и применения кодов бюджетной классификации Российской Федерации, их структуре и принципах назначения, утвержденному</w:t>
            </w:r>
            <w:r w:rsidR="00F35D33" w:rsidRPr="0080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1" w:tooltip="Приказ Минфина России от 08.06.2018 N 132н  &quot;О Порядке формирования и применения кодов бюджетной классификации РФ, их структуре и принципах назначения&quot; (Зарегистрировано в Минюсте России 27.08.2018 N 52011)" w:history="1">
              <w:r w:rsidRPr="00803C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приказом Минфина России от 08.06.2018 г. N 132н</w:t>
              </w:r>
            </w:hyperlink>
            <w:r w:rsidRPr="0080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42B11" w:rsidRPr="0022355B" w:rsidTr="000E3B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42B11" w:rsidRPr="0022355B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2B11" w:rsidRPr="0022355B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2B11" w:rsidRPr="0022355B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2B11" w:rsidRPr="0022355B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2B11" w:rsidRPr="00803C62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Подпункты 5.22 и 5.23 Положения о Федеральной службе государственной статистики, утвержденного</w:t>
            </w:r>
            <w:r w:rsidR="00803C62" w:rsidRPr="0080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2" w:tooltip="Постановление Правительства РФ от 02.06.2008 N 420  &quot;О Федеральной службе государственной статистики&quot;" w:history="1">
              <w:r w:rsidRPr="00803C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постановлением Правительства Российской Федерации от 2 июня 2008 г. N 420</w:t>
              </w:r>
            </w:hyperlink>
            <w:r w:rsidRPr="0080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42B11" w:rsidRPr="0022355B" w:rsidTr="000E3B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42B11" w:rsidRPr="0022355B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2B11" w:rsidRPr="0022355B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2B11" w:rsidRPr="0022355B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2B11" w:rsidRPr="0022355B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2B11" w:rsidRPr="00803C62" w:rsidRDefault="00F42B11" w:rsidP="009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расчета стоимости предоставления статистической информации на основе договоров об оказании информационных услуг от 29.10.2018 N 153-у;</w:t>
            </w:r>
          </w:p>
        </w:tc>
      </w:tr>
    </w:tbl>
    <w:p w:rsidR="00053F60" w:rsidRDefault="00053F60" w:rsidP="00987194">
      <w:pPr>
        <w:jc w:val="both"/>
      </w:pPr>
    </w:p>
    <w:sectPr w:rsidR="0005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F6"/>
    <w:rsid w:val="00041512"/>
    <w:rsid w:val="00053F60"/>
    <w:rsid w:val="000B07BA"/>
    <w:rsid w:val="000E3B66"/>
    <w:rsid w:val="0021198F"/>
    <w:rsid w:val="0022355B"/>
    <w:rsid w:val="002704F6"/>
    <w:rsid w:val="00430D4D"/>
    <w:rsid w:val="00512CA8"/>
    <w:rsid w:val="00803C62"/>
    <w:rsid w:val="00987194"/>
    <w:rsid w:val="00B031EB"/>
    <w:rsid w:val="00D01A0F"/>
    <w:rsid w:val="00E032DC"/>
    <w:rsid w:val="00E76A90"/>
    <w:rsid w:val="00F35D33"/>
    <w:rsid w:val="00F42B11"/>
    <w:rsid w:val="00F7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2B11"/>
  </w:style>
  <w:style w:type="paragraph" w:customStyle="1" w:styleId="sourcetag">
    <w:name w:val="source__tag"/>
    <w:basedOn w:val="a"/>
    <w:rsid w:val="00F4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2B11"/>
  </w:style>
  <w:style w:type="character" w:styleId="a3">
    <w:name w:val="Hyperlink"/>
    <w:basedOn w:val="a0"/>
    <w:uiPriority w:val="99"/>
    <w:semiHidden/>
    <w:unhideWhenUsed/>
    <w:rsid w:val="00F42B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2B1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4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2B11"/>
  </w:style>
  <w:style w:type="paragraph" w:customStyle="1" w:styleId="sourcetag">
    <w:name w:val="source__tag"/>
    <w:basedOn w:val="a"/>
    <w:rsid w:val="00F4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2B11"/>
  </w:style>
  <w:style w:type="character" w:styleId="a3">
    <w:name w:val="Hyperlink"/>
    <w:basedOn w:val="a0"/>
    <w:uiPriority w:val="99"/>
    <w:semiHidden/>
    <w:unhideWhenUsed/>
    <w:rsid w:val="00F42B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2B1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4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2624">
                  <w:marLeft w:val="0"/>
                  <w:marRight w:val="0"/>
                  <w:marTop w:val="0"/>
                  <w:marBottom w:val="0"/>
                  <w:divBdr>
                    <w:top w:val="single" w:sz="6" w:space="0" w:color="727272"/>
                    <w:left w:val="single" w:sz="6" w:space="12" w:color="727272"/>
                    <w:bottom w:val="single" w:sz="6" w:space="12" w:color="727272"/>
                    <w:right w:val="single" w:sz="6" w:space="12" w:color="727272"/>
                  </w:divBdr>
                  <w:divsChild>
                    <w:div w:id="4449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7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3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1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7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43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8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9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0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9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2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0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1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1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4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0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5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6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3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9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9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8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49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7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7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67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8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4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0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8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9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7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8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8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81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7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5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32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9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1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5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82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0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15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7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04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56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6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7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4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73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8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9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6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7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3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1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2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02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4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3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6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9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6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0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0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53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48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8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5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2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1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8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93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3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2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6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6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0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8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0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99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5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3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8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7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9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8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6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9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24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8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9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9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1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7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0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43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2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06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0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5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8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9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55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1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0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6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16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64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62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4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95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1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1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6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8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3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4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4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5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6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2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5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4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4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7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65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1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46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5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54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0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38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8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8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9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0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6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4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9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1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0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0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49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4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2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65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3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25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1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9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63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5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0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8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9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7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5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4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3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0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3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9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5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83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82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0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0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2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6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67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2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0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5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1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72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0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06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2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6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7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1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5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7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7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25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6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9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9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84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4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2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54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9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05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2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7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7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86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6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6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80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8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2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65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95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6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7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86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npa.ru/minfin-rossii-prikaz-n132n-ot08062018-h4080663/" TargetMode="External"/><Relationship Id="rId13" Type="http://schemas.openxmlformats.org/officeDocument/2006/relationships/hyperlink" Target="https://bazanpa.ru/rosstat-prikaz-n887-ot29122016-h2953205/" TargetMode="External"/><Relationship Id="rId18" Type="http://schemas.openxmlformats.org/officeDocument/2006/relationships/hyperlink" Target="https://bazanpa.ru/minfin-rossii-prikaz-n13n-ot22012015-h2454182/" TargetMode="External"/><Relationship Id="rId26" Type="http://schemas.openxmlformats.org/officeDocument/2006/relationships/hyperlink" Target="https://bazanpa.ru/minfin-rossii-prikaz-n107n-ot12112013-h218980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zanpa.ru/pravitelstvo-rf-postanovlenie-n574-ot23062016-h2775934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bazanpa.ru/minfin-rossii-prikaz-n85n-ot06062019-h4427370/" TargetMode="External"/><Relationship Id="rId12" Type="http://schemas.openxmlformats.org/officeDocument/2006/relationships/hyperlink" Target="https://bazanpa.ru/rosstat-prikaz-n887-ot29122016-h2953205/" TargetMode="External"/><Relationship Id="rId17" Type="http://schemas.openxmlformats.org/officeDocument/2006/relationships/hyperlink" Target="https://bazanpa.ru/minfin-rossii-prikaz-n117n-ot09122013-h2237450/" TargetMode="External"/><Relationship Id="rId25" Type="http://schemas.openxmlformats.org/officeDocument/2006/relationships/hyperlink" Target="https://bazanpa.ru/minfin-rossii-prikaz-n174n-ot24122012-h1992137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bazanpa.ru/minfin-rossii-prikaz-n85n-ot06062019-h4427370/" TargetMode="External"/><Relationship Id="rId20" Type="http://schemas.openxmlformats.org/officeDocument/2006/relationships/hyperlink" Target="https://bazanpa.ru/minfin-rossii-prikaz-n191n-ot29122011-h1794428/" TargetMode="External"/><Relationship Id="rId29" Type="http://schemas.openxmlformats.org/officeDocument/2006/relationships/hyperlink" Target="https://bazanpa.ru/bk/chast2/razdel2/glava6/statya41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zanpa.ru/pravitelstvo-rf-postanovlenie-n995-ot29122007-h1135805/" TargetMode="External"/><Relationship Id="rId11" Type="http://schemas.openxmlformats.org/officeDocument/2006/relationships/hyperlink" Target="https://bazanpa.ru/rosstat-prikaz-n887-ot29122016-h2953205/" TargetMode="External"/><Relationship Id="rId24" Type="http://schemas.openxmlformats.org/officeDocument/2006/relationships/hyperlink" Target="https://bazanpa.ru/minfin-rossii-prikaz-n162n-ot06122010-h1572237/" TargetMode="External"/><Relationship Id="rId32" Type="http://schemas.openxmlformats.org/officeDocument/2006/relationships/hyperlink" Target="https://bazanpa.ru/pravitelstvo-rf-postanovlenie-n420-ot02062008-h1178561/" TargetMode="External"/><Relationship Id="rId5" Type="http://schemas.openxmlformats.org/officeDocument/2006/relationships/hyperlink" Target="https://bazanpa.ru/bk/chast3/razdel5/glava18/statya160.1/" TargetMode="External"/><Relationship Id="rId15" Type="http://schemas.openxmlformats.org/officeDocument/2006/relationships/hyperlink" Target="https://bazanpa.ru/pravitelstvo-rf-postanovlenie-n995-ot29122007-h1135805/" TargetMode="External"/><Relationship Id="rId23" Type="http://schemas.openxmlformats.org/officeDocument/2006/relationships/hyperlink" Target="https://bazanpa.ru/minfin-rossii-prikaz-n160n-ot22122014-h2443745/" TargetMode="External"/><Relationship Id="rId28" Type="http://schemas.openxmlformats.org/officeDocument/2006/relationships/hyperlink" Target="https://bazanpa.ru/gd-rf-zakon-n210-fz-ot27072010-h1511785/" TargetMode="External"/><Relationship Id="rId10" Type="http://schemas.openxmlformats.org/officeDocument/2006/relationships/hyperlink" Target="https://bazanpa.ru/rosstat-prikaz-n887-ot29122016-h2953205/" TargetMode="External"/><Relationship Id="rId19" Type="http://schemas.openxmlformats.org/officeDocument/2006/relationships/hyperlink" Target="https://bazanpa.ru/minfin-rossii-prikaz-n191n-ot28122010-h1586802/" TargetMode="External"/><Relationship Id="rId31" Type="http://schemas.openxmlformats.org/officeDocument/2006/relationships/hyperlink" Target="https://bazanpa.ru/minfin-rossii-prikaz-n132n-ot08062018-h40806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npa.ru/minfin-rossii-prikaz-n245n-ot30112018-h4243930/" TargetMode="External"/><Relationship Id="rId14" Type="http://schemas.openxmlformats.org/officeDocument/2006/relationships/hyperlink" Target="https://bazanpa.ru/bk/chast3/razdel5/glava18/statya160.1/" TargetMode="External"/><Relationship Id="rId22" Type="http://schemas.openxmlformats.org/officeDocument/2006/relationships/hyperlink" Target="https://bazanpa.ru/minfin-rossii-prikaz-n125n-ot18122013-h2230794/" TargetMode="External"/><Relationship Id="rId27" Type="http://schemas.openxmlformats.org/officeDocument/2006/relationships/hyperlink" Target="https://bazanpa.ru/minfin-rossii-prikaz-n126n-ot30102014-h2406160/" TargetMode="External"/><Relationship Id="rId30" Type="http://schemas.openxmlformats.org/officeDocument/2006/relationships/hyperlink" Target="https://bazanpa.ru/bk/chast2/razdel2/glava7/statya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6001</Words>
  <Characters>34209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40130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И.В.</dc:creator>
  <cp:keywords/>
  <dc:description/>
  <cp:lastModifiedBy>Долотова Н.Ю.</cp:lastModifiedBy>
  <cp:revision>12</cp:revision>
  <dcterms:created xsi:type="dcterms:W3CDTF">2019-11-15T07:22:00Z</dcterms:created>
  <dcterms:modified xsi:type="dcterms:W3CDTF">2021-02-25T06:20:00Z</dcterms:modified>
</cp:coreProperties>
</file>